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B6" w:rsidRPr="008A32F8" w:rsidRDefault="002B2CB6">
      <w:pPr>
        <w:rPr>
          <w:rFonts w:ascii="Times New Roman" w:eastAsia="標楷體" w:hAnsi="Times New Roman" w:cs="標楷體 WinCharSetFFFF H"/>
          <w:b/>
          <w:color w:val="000000"/>
          <w:kern w:val="0"/>
          <w:sz w:val="40"/>
          <w:szCs w:val="40"/>
        </w:rPr>
      </w:pPr>
    </w:p>
    <w:p w:rsidR="00817E06" w:rsidRPr="008A32F8" w:rsidRDefault="00817E06">
      <w:pPr>
        <w:rPr>
          <w:rFonts w:ascii="Times New Roman" w:eastAsia="標楷體" w:hAnsi="Times New Roman" w:cs="標楷體 WinCharSetFFFF H"/>
          <w:b/>
          <w:color w:val="000000"/>
          <w:kern w:val="0"/>
          <w:sz w:val="40"/>
          <w:szCs w:val="40"/>
        </w:rPr>
      </w:pPr>
      <w:r w:rsidRPr="008A32F8">
        <w:rPr>
          <w:rFonts w:ascii="Times New Roman" w:eastAsia="標楷體" w:hAnsi="標楷體" w:cs="標楷體 WinCharSetFFFF H"/>
          <w:b/>
          <w:color w:val="000000"/>
          <w:kern w:val="0"/>
          <w:sz w:val="40"/>
          <w:szCs w:val="40"/>
        </w:rPr>
        <w:t>特色植物</w:t>
      </w:r>
      <w:r w:rsidR="002B2CB6" w:rsidRPr="008A32F8">
        <w:rPr>
          <w:rFonts w:ascii="Times New Roman" w:eastAsia="標楷體" w:hAnsi="標楷體" w:cs="標楷體 WinCharSetFFFF H" w:hint="eastAsia"/>
          <w:b/>
          <w:color w:val="000000"/>
          <w:kern w:val="0"/>
          <w:sz w:val="40"/>
          <w:szCs w:val="40"/>
        </w:rPr>
        <w:t>資料</w:t>
      </w:r>
      <w:r w:rsidR="002B2CB6" w:rsidRPr="008A32F8">
        <w:rPr>
          <w:rFonts w:ascii="Times New Roman" w:eastAsia="標楷體" w:hAnsi="Times New Roman" w:cs="標楷體 WinCharSetFFFF H" w:hint="eastAsia"/>
          <w:b/>
          <w:color w:val="000000"/>
          <w:kern w:val="0"/>
          <w:sz w:val="40"/>
          <w:szCs w:val="40"/>
        </w:rPr>
        <w:t xml:space="preserve"> XML </w:t>
      </w:r>
      <w:r w:rsidR="002B2CB6" w:rsidRPr="008A32F8">
        <w:rPr>
          <w:rFonts w:ascii="Times New Roman" w:eastAsia="標楷體" w:hAnsi="標楷體" w:cs="標楷體 WinCharSetFFFF H" w:hint="eastAsia"/>
          <w:b/>
          <w:color w:val="000000"/>
          <w:kern w:val="0"/>
          <w:sz w:val="40"/>
          <w:szCs w:val="40"/>
        </w:rPr>
        <w:t>標準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7"/>
        <w:gridCol w:w="1431"/>
        <w:gridCol w:w="2676"/>
        <w:gridCol w:w="4840"/>
      </w:tblGrid>
      <w:tr w:rsidR="00A10943" w:rsidRPr="008A32F8" w:rsidTr="00574A8B">
        <w:trPr>
          <w:trHeight w:val="567"/>
        </w:trPr>
        <w:tc>
          <w:tcPr>
            <w:tcW w:w="460" w:type="pct"/>
            <w:shd w:val="clear" w:color="auto" w:fill="C2D69B" w:themeFill="accent3" w:themeFillTint="99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編號</w:t>
            </w:r>
          </w:p>
        </w:tc>
        <w:tc>
          <w:tcPr>
            <w:tcW w:w="726" w:type="pct"/>
            <w:shd w:val="clear" w:color="auto" w:fill="C2D69B" w:themeFill="accent3" w:themeFillTint="99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基本欄位</w:t>
            </w:r>
          </w:p>
        </w:tc>
        <w:tc>
          <w:tcPr>
            <w:tcW w:w="1358" w:type="pct"/>
            <w:shd w:val="clear" w:color="auto" w:fill="C2D69B" w:themeFill="accent3" w:themeFillTint="99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Bold"/>
                <w:b/>
                <w:color w:val="000000"/>
                <w:kern w:val="0"/>
                <w:sz w:val="28"/>
                <w:szCs w:val="24"/>
              </w:rPr>
              <w:t xml:space="preserve">TAG </w:t>
            </w: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參數</w:t>
            </w:r>
          </w:p>
        </w:tc>
        <w:tc>
          <w:tcPr>
            <w:tcW w:w="2457" w:type="pct"/>
            <w:shd w:val="clear" w:color="auto" w:fill="C2D69B" w:themeFill="accent3" w:themeFillTint="99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欄位說明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發布單位</w:t>
            </w:r>
          </w:p>
        </w:tc>
        <w:tc>
          <w:tcPr>
            <w:tcW w:w="1358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UNIT</w:t>
            </w:r>
          </w:p>
        </w:tc>
        <w:tc>
          <w:tcPr>
            <w:tcW w:w="2457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發布單位欄位說明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名稱</w:t>
            </w:r>
          </w:p>
        </w:tc>
        <w:tc>
          <w:tcPr>
            <w:tcW w:w="1358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VEGETATION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 xml:space="preserve"> NAME</w:t>
            </w:r>
          </w:p>
        </w:tc>
        <w:tc>
          <w:tcPr>
            <w:tcW w:w="2457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請填寫特色植物名稱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介紹</w:t>
            </w:r>
          </w:p>
        </w:tc>
        <w:tc>
          <w:tcPr>
            <w:tcW w:w="1358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VEGETATION DESC</w:t>
            </w:r>
          </w:p>
        </w:tc>
        <w:tc>
          <w:tcPr>
            <w:tcW w:w="2457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請填寫特色植物之介紹，描述方式不拘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發布日期</w:t>
            </w:r>
          </w:p>
        </w:tc>
        <w:tc>
          <w:tcPr>
            <w:tcW w:w="1358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PUBLISH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DATE</w:t>
            </w:r>
          </w:p>
        </w:tc>
        <w:tc>
          <w:tcPr>
            <w:tcW w:w="2457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請填寫西元年月日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其他資訊</w:t>
            </w:r>
          </w:p>
        </w:tc>
        <w:tc>
          <w:tcPr>
            <w:tcW w:w="1358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OTHER</w:t>
            </w:r>
          </w:p>
        </w:tc>
        <w:tc>
          <w:tcPr>
            <w:tcW w:w="2457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可填寫其他補充資訊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緯度</w:t>
            </w:r>
          </w:p>
          <w:p w:rsidR="00A10943" w:rsidRPr="008A32F8" w:rsidRDefault="00A10943" w:rsidP="002B2CB6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358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LATITUDE</w:t>
            </w:r>
          </w:p>
          <w:p w:rsidR="00A10943" w:rsidRPr="008A32F8" w:rsidRDefault="00A10943" w:rsidP="002B2CB6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457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 xml:space="preserve">WGS84 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緯度坐標，</w:t>
            </w:r>
            <w:proofErr w:type="gramStart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採</w:t>
            </w:r>
            <w:proofErr w:type="gramEnd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十進位，需至小數點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8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位以上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經度</w:t>
            </w:r>
          </w:p>
          <w:p w:rsidR="00A10943" w:rsidRPr="008A32F8" w:rsidRDefault="00A10943" w:rsidP="002B2CB6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358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LONGITUDE</w:t>
            </w:r>
          </w:p>
          <w:p w:rsidR="00A10943" w:rsidRPr="008A32F8" w:rsidRDefault="00A10943" w:rsidP="002B2CB6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457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 xml:space="preserve">WGS84 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經度坐標，</w:t>
            </w:r>
            <w:proofErr w:type="gramStart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採</w:t>
            </w:r>
            <w:proofErr w:type="gramEnd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十進位，需至小數點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8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位以上</w:t>
            </w:r>
          </w:p>
        </w:tc>
      </w:tr>
      <w:tr w:rsidR="00A10943" w:rsidRPr="008A32F8" w:rsidTr="00574A8B">
        <w:trPr>
          <w:trHeight w:val="567"/>
        </w:trPr>
        <w:tc>
          <w:tcPr>
            <w:tcW w:w="460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4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26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檔案</w:t>
            </w:r>
          </w:p>
        </w:tc>
        <w:tc>
          <w:tcPr>
            <w:tcW w:w="1358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FILELIST</w:t>
            </w:r>
          </w:p>
        </w:tc>
        <w:tc>
          <w:tcPr>
            <w:tcW w:w="2457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請填寫檔案名稱，並配合該檔案填寫其檔案連結、關鍵字、檔案類型</w:t>
            </w:r>
          </w:p>
        </w:tc>
      </w:tr>
      <w:tr w:rsidR="008A32F8" w:rsidRPr="008A32F8" w:rsidTr="00574A8B">
        <w:trPr>
          <w:trHeight w:val="567"/>
        </w:trPr>
        <w:tc>
          <w:tcPr>
            <w:tcW w:w="460" w:type="pct"/>
            <w:vAlign w:val="center"/>
          </w:tcPr>
          <w:p w:rsidR="008A32F8" w:rsidRPr="008A32F8" w:rsidRDefault="008A32F8" w:rsidP="008A32F8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hint="eastAsia"/>
                <w:sz w:val="28"/>
                <w:szCs w:val="24"/>
              </w:rPr>
              <w:t>XML</w:t>
            </w:r>
            <w:r w:rsidRPr="008A32F8">
              <w:rPr>
                <w:rFonts w:ascii="Times New Roman" w:eastAsia="標楷體" w:hAnsi="標楷體" w:hint="eastAsia"/>
                <w:sz w:val="28"/>
                <w:szCs w:val="24"/>
              </w:rPr>
              <w:t>範例</w:t>
            </w:r>
          </w:p>
        </w:tc>
        <w:tc>
          <w:tcPr>
            <w:tcW w:w="4540" w:type="pct"/>
            <w:gridSpan w:val="3"/>
            <w:vAlign w:val="center"/>
          </w:tcPr>
          <w:p w:rsidR="008A32F8" w:rsidRPr="008A32F8" w:rsidRDefault="008A32F8" w:rsidP="008A32F8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&lt;ITEM&gt;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&lt;UNIT&gt;</w:t>
            </w:r>
            <w:r w:rsidR="00BD30C2" w:rsidRPr="00BD30C2">
              <w:rPr>
                <w:rFonts w:ascii="Courier New" w:eastAsia="新細明體" w:hAnsi="Courier New" w:cs="Courier New" w:hint="eastAsia"/>
                <w:color w:val="000000"/>
                <w:kern w:val="0"/>
                <w:sz w:val="20"/>
              </w:rPr>
              <w:t>內政部國家公園署</w:t>
            </w:r>
            <w:bookmarkStart w:id="0" w:name="_GoBack"/>
            <w:bookmarkEnd w:id="0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台江國家公園管理處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&lt;/UNIT&gt;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&lt;VEGETATION_NAME&gt;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中華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蚶豆蟹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&lt;/VEGETATION_NAME&gt;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&lt;VEGETATION_DESC&gt;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頭胸甲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寬可達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 1 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公分，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柔軟呈紫色，眼睛退化，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胸足細長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。多數體色近乎透明，少數個體顏色較深。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雌蟹單獨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棲息於活牡蠣殼中的外套膜上，而雄性體型較小且浮游在大海之中。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雌豆蟹有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堅硬的牡蠣殼保護，甲殼變的又薄又軟，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胸足移動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能力與視力皆已退化，但腹部相當寬大且多數為抱卵個體。全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臺西部、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澎湖、金門有牡蠣養殖地區皆有，在剝牡蠣的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蚵寮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可輕易發現。棲息在活牡蠣殼內且外型小如珠子，稱為「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蚵珠仔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」，英名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pea crab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（豌豆蟹）。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&lt;/VEGETATION_DESC&gt;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&lt;PUBLISH_DATE&gt;2013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年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11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月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29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日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&lt;/PUBLISH_DATE&gt;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&lt;OTHER/&gt;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&lt;LATITUDE/&gt;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&lt;LONGITUDE/&gt;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&lt;FILELIST&gt;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&lt;FILE_NAME&gt;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中華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蚶豆蟹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&lt;/FILE_NAME&gt;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&lt;FILE_LINK&gt;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http://www.tjnp.gov.tw/FileDownLoad/Encyclopedias/20131129112234778242.pdf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lastRenderedPageBreak/>
              <w:t>&lt;/FILE_LINK&gt;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&lt;KEYWORD/&gt;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&lt;FILE_TYPE&gt;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文件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&lt;/FILE_TYPE&gt;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&lt;FILE_NAME&gt;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中華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蚶豆蟹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1&lt;/FILE_NAME&gt;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&lt;FILE_LINK&gt;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http://www.tjnp.gov.tw/FileDownLoad/Encyclopedias/Big/20131129115122865.jpg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&lt;/FILE_LINK&gt;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&lt;KEYWORD/&gt;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&lt;FILE_TYPE&gt;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照片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&lt;/FILE_TYPE&gt;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&lt;FILE_NAME&gt;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中華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蚶豆蟹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2&lt;/FILE_NAME&gt;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&lt;FILE_LINK&gt;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http://www.tjnp.gov.tw/FileDownLoad/Encyclopedias/Big/20131129110323075.jpg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&lt;/FILE_LINK&gt;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&lt;KEYWORD/&gt;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&lt;FILE_TYPE&gt;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照片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&lt;/FILE_TYPE&gt;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&lt;/FILELIST&gt;</w:t>
            </w:r>
          </w:p>
          <w:p w:rsidR="008A32F8" w:rsidRPr="008A32F8" w:rsidRDefault="008A32F8" w:rsidP="008A32F8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&lt;/ITEM&gt;</w:t>
            </w:r>
          </w:p>
        </w:tc>
      </w:tr>
    </w:tbl>
    <w:p w:rsidR="007B7778" w:rsidRPr="008A32F8" w:rsidRDefault="007B7778">
      <w:pPr>
        <w:widowControl/>
        <w:rPr>
          <w:rFonts w:ascii="Times New Roman" w:eastAsia="標楷體" w:hAnsi="Times New Roman"/>
          <w:sz w:val="28"/>
          <w:szCs w:val="24"/>
        </w:rPr>
      </w:pPr>
    </w:p>
    <w:sectPr w:rsidR="007B7778" w:rsidRPr="008A32F8" w:rsidSect="002A1580">
      <w:headerReference w:type="default" r:id="rId9"/>
      <w:pgSz w:w="11906" w:h="16838"/>
      <w:pgMar w:top="1134" w:right="1134" w:bottom="113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A9D" w:rsidRDefault="00A76A9D" w:rsidP="004E4343">
      <w:r>
        <w:separator/>
      </w:r>
    </w:p>
  </w:endnote>
  <w:endnote w:type="continuationSeparator" w:id="0">
    <w:p w:rsidR="00A76A9D" w:rsidRDefault="00A76A9D" w:rsidP="004E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 WinCharSetFFFF H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A9D" w:rsidRDefault="00A76A9D" w:rsidP="004E4343">
      <w:r>
        <w:separator/>
      </w:r>
    </w:p>
  </w:footnote>
  <w:footnote w:type="continuationSeparator" w:id="0">
    <w:p w:rsidR="00A76A9D" w:rsidRDefault="00A76A9D" w:rsidP="004E4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7"/>
      <w:gridCol w:w="4847"/>
    </w:tblGrid>
    <w:tr w:rsidR="008A32F8" w:rsidTr="002B2CB6">
      <w:tc>
        <w:tcPr>
          <w:tcW w:w="4847" w:type="dxa"/>
        </w:tcPr>
        <w:p w:rsidR="008A32F8" w:rsidRDefault="008A32F8">
          <w:pPr>
            <w:pStyle w:val="a4"/>
          </w:pPr>
          <w:r>
            <w:rPr>
              <w:noProof/>
            </w:rPr>
            <w:drawing>
              <wp:inline distT="0" distB="0" distL="0" distR="0">
                <wp:extent cx="990600" cy="365421"/>
                <wp:effectExtent l="19050" t="0" r="0" b="0"/>
                <wp:docPr id="3" name="圖片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365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7" w:type="dxa"/>
          <w:vAlign w:val="bottom"/>
        </w:tcPr>
        <w:p w:rsidR="008A32F8" w:rsidRPr="002B2CB6" w:rsidRDefault="008A32F8" w:rsidP="002B2CB6">
          <w:pPr>
            <w:pStyle w:val="a4"/>
            <w:jc w:val="right"/>
            <w:rPr>
              <w:rFonts w:ascii="標楷體" w:eastAsia="標楷體" w:hAnsi="標楷體"/>
              <w:b/>
            </w:rPr>
          </w:pPr>
          <w:r w:rsidRPr="002B2CB6">
            <w:rPr>
              <w:rFonts w:ascii="標楷體" w:eastAsia="標楷體" w:hAnsi="標楷體" w:hint="eastAsia"/>
              <w:b/>
              <w:sz w:val="24"/>
            </w:rPr>
            <w:t>資料公開說明</w:t>
          </w:r>
        </w:p>
      </w:tc>
    </w:tr>
  </w:tbl>
  <w:p w:rsidR="008A32F8" w:rsidRDefault="008A32F8" w:rsidP="002B2CB6">
    <w:pPr>
      <w:pStyle w:val="a4"/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39D4"/>
    <w:multiLevelType w:val="hybridMultilevel"/>
    <w:tmpl w:val="328C9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8F4DEB"/>
    <w:multiLevelType w:val="hybridMultilevel"/>
    <w:tmpl w:val="E092E5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044770"/>
    <w:multiLevelType w:val="hybridMultilevel"/>
    <w:tmpl w:val="4A7260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4E248BC"/>
    <w:multiLevelType w:val="hybridMultilevel"/>
    <w:tmpl w:val="2AD6B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7311B3"/>
    <w:multiLevelType w:val="hybridMultilevel"/>
    <w:tmpl w:val="79565F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235CE0"/>
    <w:multiLevelType w:val="hybridMultilevel"/>
    <w:tmpl w:val="7CEAA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34149D"/>
    <w:multiLevelType w:val="hybridMultilevel"/>
    <w:tmpl w:val="3BE66B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F211B5"/>
    <w:multiLevelType w:val="hybridMultilevel"/>
    <w:tmpl w:val="82C4F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736"/>
    <w:rsid w:val="000D510F"/>
    <w:rsid w:val="000E7C76"/>
    <w:rsid w:val="001625C3"/>
    <w:rsid w:val="001A0642"/>
    <w:rsid w:val="002A1580"/>
    <w:rsid w:val="002B2CB6"/>
    <w:rsid w:val="0037499B"/>
    <w:rsid w:val="00497B3E"/>
    <w:rsid w:val="004E4343"/>
    <w:rsid w:val="00574A8B"/>
    <w:rsid w:val="00591071"/>
    <w:rsid w:val="005D0236"/>
    <w:rsid w:val="005D0425"/>
    <w:rsid w:val="00675C3A"/>
    <w:rsid w:val="007B7778"/>
    <w:rsid w:val="007B7E61"/>
    <w:rsid w:val="00817E06"/>
    <w:rsid w:val="00871554"/>
    <w:rsid w:val="008A32F8"/>
    <w:rsid w:val="009214C0"/>
    <w:rsid w:val="00987651"/>
    <w:rsid w:val="00A10943"/>
    <w:rsid w:val="00A5200B"/>
    <w:rsid w:val="00A76A9D"/>
    <w:rsid w:val="00B5767C"/>
    <w:rsid w:val="00BD30C2"/>
    <w:rsid w:val="00C62CA4"/>
    <w:rsid w:val="00CF1C4D"/>
    <w:rsid w:val="00DD6EB1"/>
    <w:rsid w:val="00E345E9"/>
    <w:rsid w:val="00E51022"/>
    <w:rsid w:val="00F83C31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434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E4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E4343"/>
    <w:rPr>
      <w:sz w:val="20"/>
      <w:szCs w:val="20"/>
    </w:rPr>
  </w:style>
  <w:style w:type="paragraph" w:styleId="a8">
    <w:name w:val="List Paragraph"/>
    <w:basedOn w:val="a"/>
    <w:uiPriority w:val="34"/>
    <w:qFormat/>
    <w:rsid w:val="004E4343"/>
    <w:pPr>
      <w:ind w:leftChars="200" w:left="480"/>
    </w:pPr>
  </w:style>
  <w:style w:type="table" w:styleId="-5">
    <w:name w:val="Light List Accent 5"/>
    <w:basedOn w:val="a1"/>
    <w:uiPriority w:val="61"/>
    <w:rsid w:val="00A5200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2A1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-tag">
    <w:name w:val="html-tag"/>
    <w:basedOn w:val="a0"/>
    <w:rsid w:val="008A32F8"/>
  </w:style>
  <w:style w:type="character" w:customStyle="1" w:styleId="text">
    <w:name w:val="text"/>
    <w:basedOn w:val="a0"/>
    <w:rsid w:val="008A3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90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1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50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4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07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1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005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56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7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7000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1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80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1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5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1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2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974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3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63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1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12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57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0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49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16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37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7067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1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9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79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11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9482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55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4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73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3667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06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58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8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4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16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388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2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98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9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59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2717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87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11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19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80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2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7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75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4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0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05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853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6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12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8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7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25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7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70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0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3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7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7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6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482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1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7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8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1652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89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68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04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2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6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77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0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8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0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5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768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7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3499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0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1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2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54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3324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2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20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51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2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401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33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6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2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60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9681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6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66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75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3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562D2-E49B-4FD7-95A4-E66DDCB5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台江國家公園管理處</dc:creator>
  <cp:lastModifiedBy>蔡嘉祐</cp:lastModifiedBy>
  <cp:revision>13</cp:revision>
  <dcterms:created xsi:type="dcterms:W3CDTF">2014-11-28T06:55:00Z</dcterms:created>
  <dcterms:modified xsi:type="dcterms:W3CDTF">2023-09-27T07:23:00Z</dcterms:modified>
</cp:coreProperties>
</file>